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4402"/>
      </w:tblGrid>
      <w:tr w:rsidR="00837BBF" w:rsidRPr="00BA4C5C" w:rsidTr="008601B3">
        <w:tc>
          <w:tcPr>
            <w:tcW w:w="2802" w:type="dxa"/>
          </w:tcPr>
          <w:p w:rsidR="008601B3" w:rsidRPr="00BA4C5C" w:rsidRDefault="00837BBF" w:rsidP="009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5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145455" cy="7374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5455" cy="737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:rsidR="00413EDD" w:rsidRPr="00BA4C5C" w:rsidRDefault="00413EDD" w:rsidP="00943D30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C5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ДОГОВОР  №</w:t>
            </w:r>
            <w:proofErr w:type="gramEnd"/>
            <w:r w:rsidRPr="00BA4C5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</w:p>
          <w:p w:rsidR="00413EDD" w:rsidRPr="00BA4C5C" w:rsidRDefault="00413EDD" w:rsidP="00943D30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8601B3" w:rsidRPr="00BA4C5C" w:rsidRDefault="00413EDD" w:rsidP="0094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5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На оказание образовательных услуг</w:t>
            </w:r>
            <w:r w:rsidRPr="00BA4C5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943D30" w:rsidRPr="00BA4C5C" w:rsidRDefault="00943D30" w:rsidP="00BA4C5C">
      <w:pPr>
        <w:pStyle w:val="a6"/>
        <w:jc w:val="both"/>
      </w:pPr>
      <w:r w:rsidRPr="00BA4C5C">
        <w:t xml:space="preserve">г. Минск   </w:t>
      </w:r>
      <w:r w:rsidR="00413EDD" w:rsidRPr="00BA4C5C">
        <w:t xml:space="preserve">                                                                                         </w:t>
      </w:r>
      <w:r w:rsidR="00BA4C5C" w:rsidRPr="00BA4C5C">
        <w:t> «___»_____________20__</w:t>
      </w:r>
      <w:r w:rsidR="00DE00DE" w:rsidRPr="00BA4C5C">
        <w:t>г.</w:t>
      </w:r>
      <w:r w:rsidR="00DE00DE" w:rsidRPr="00BA4C5C">
        <w:br/>
      </w:r>
      <w:r w:rsidR="00DE00DE" w:rsidRPr="00BA4C5C">
        <w:br/>
      </w:r>
      <w:r w:rsidR="00786412" w:rsidRPr="00BA4C5C">
        <w:t xml:space="preserve">Индивидуальный предприниматель Коваль Анастасия Михайловна, именуемый в дальнейшем «Исполнитель», действующий    на    основании Свидетельства  о государственной регистрации от 02.08.2021, УНП 193578419  </w:t>
      </w:r>
      <w:r w:rsidR="00BA4C5C">
        <w:t xml:space="preserve">с    одной    стороны, и </w:t>
      </w:r>
      <w:r w:rsidRPr="00BA4C5C">
        <w:t>___</w:t>
      </w:r>
      <w:r w:rsidR="00BA4C5C">
        <w:t>______________</w:t>
      </w:r>
      <w:r w:rsidR="00DE00DE" w:rsidRPr="00BA4C5C">
        <w:t> </w:t>
      </w:r>
      <w:r w:rsidRPr="00BA4C5C">
        <w:t> , именуемый в дальнейшем «Слушатель», с другой стороны, заключили настоящий Договор о нижеследующем:</w:t>
      </w:r>
    </w:p>
    <w:p w:rsidR="00BA4C5C" w:rsidRPr="00BA4C5C" w:rsidRDefault="00943D30" w:rsidP="00943D30">
      <w:pPr>
        <w:pStyle w:val="a6"/>
        <w:rPr>
          <w:rStyle w:val="a7"/>
        </w:rPr>
      </w:pPr>
      <w:r w:rsidRPr="00BA4C5C">
        <w:rPr>
          <w:rStyle w:val="a7"/>
        </w:rPr>
        <w:t>ПРЕДМЕТ ДОГОВОРА</w:t>
      </w:r>
      <w:r w:rsidRPr="00BA4C5C">
        <w:br/>
        <w:t>1.1.    Предмет Договора является оказание услуг Слушателю в виде практического семинара (тренинга)________________________________________________, (далее -</w:t>
      </w:r>
      <w:r w:rsidR="00413EDD" w:rsidRPr="00BA4C5C">
        <w:t xml:space="preserve"> </w:t>
      </w:r>
      <w:r w:rsidRPr="00BA4C5C">
        <w:t>Услуги) в соответствии с Программой на условиях компенсации расходов самим Слушателем. Обучение является дополнительным (не профессиональным), лицензированию не подлежит.</w:t>
      </w:r>
      <w:r w:rsidRPr="00BA4C5C">
        <w:br/>
        <w:t>1.2.    Продолжительность практического семинара ________академических часов.</w:t>
      </w:r>
      <w:r w:rsidRPr="00BA4C5C">
        <w:br/>
        <w:t>1.3.    Начало зан</w:t>
      </w:r>
      <w:r w:rsidR="00786412" w:rsidRPr="00BA4C5C">
        <w:t>ятий:  ____________</w:t>
      </w:r>
      <w:r w:rsidR="00BA4C5C" w:rsidRPr="00BA4C5C">
        <w:t>__</w:t>
      </w:r>
      <w:r w:rsidRPr="00BA4C5C">
        <w:br/>
        <w:t>1.4.    Время: _______________________</w:t>
      </w:r>
      <w:r w:rsidRPr="00BA4C5C">
        <w:br/>
        <w:t>1.5.    Даты проведения семинара могут быть изменены по соглашению Сторон.</w:t>
      </w:r>
      <w:r w:rsidRPr="00BA4C5C">
        <w:br/>
      </w:r>
      <w:r w:rsidRPr="00BA4C5C">
        <w:br/>
      </w:r>
      <w:r w:rsidRPr="00BA4C5C">
        <w:rPr>
          <w:rStyle w:val="a7"/>
        </w:rPr>
        <w:t>ОБЯЗАННОСТИ СТОРОН</w:t>
      </w:r>
      <w:r w:rsidRPr="00BA4C5C">
        <w:br/>
      </w:r>
      <w:r w:rsidRPr="00BA4C5C">
        <w:br/>
        <w:t>2.1.    ОБЯЗАННОСТИ ИСПОЛНИТЕЛЯ</w:t>
      </w:r>
      <w:r w:rsidRPr="00BA4C5C">
        <w:br/>
        <w:t>2.1.1.    Подготовить программу практического семинара и организовать его в соответствие  с программой;</w:t>
      </w:r>
      <w:r w:rsidRPr="00BA4C5C">
        <w:br/>
        <w:t>2.1.2.     Предоставить помещение, обеспечить техническое сопровождение, ознакомить Слушателя с программой и условиями оказания Услуг, обеспечить СЛУШАТЕЛЯ РАБОЧИМИ МАТЕРИАЛАМИ.</w:t>
      </w:r>
      <w:r w:rsidRPr="00BA4C5C">
        <w:br/>
        <w:t>2.1.3.Предоставить на подписание Акт выполненных работ</w:t>
      </w:r>
      <w:r w:rsidRPr="00BA4C5C">
        <w:br/>
        <w:t>2.1.4.После успешного прохождения обуч</w:t>
      </w:r>
      <w:r w:rsidR="00DC4836" w:rsidRPr="00BA4C5C">
        <w:t>ения выдать Слушателю документы</w:t>
      </w:r>
      <w:r w:rsidRPr="00BA4C5C">
        <w:t xml:space="preserve"> о прохождении обучения.</w:t>
      </w:r>
      <w:r w:rsidRPr="00BA4C5C">
        <w:br/>
      </w:r>
      <w:r w:rsidRPr="00BA4C5C">
        <w:br/>
      </w:r>
      <w:r w:rsidRPr="00BA4C5C">
        <w:rPr>
          <w:rStyle w:val="a7"/>
        </w:rPr>
        <w:t>2.2.    ОБЯЗАННОСТИ СЛУШАТЕЛЯ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BA4C5C" w:rsidRPr="00BA4C5C" w:rsidTr="00BA4C5C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BA4C5C" w:rsidRPr="00BA4C5C" w:rsidRDefault="00BA4C5C" w:rsidP="00A14B99">
            <w:pPr>
              <w:pStyle w:val="a6"/>
              <w:spacing w:before="0" w:beforeAutospacing="0" w:after="0" w:afterAutospacing="0"/>
            </w:pPr>
            <w:r w:rsidRPr="00BA4C5C">
              <w:t>2.2.1. Оплатить Услуги Исполнителя в соответствие с п. 3.1. настоящего Договора;</w:t>
            </w:r>
          </w:p>
          <w:p w:rsidR="00BA4C5C" w:rsidRPr="00BA4C5C" w:rsidRDefault="00BA4C5C" w:rsidP="00A14B99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5C">
              <w:rPr>
                <w:rFonts w:ascii="Times New Roman" w:eastAsia="Times New Roman" w:hAnsi="Times New Roman" w:cs="Times New Roman"/>
                <w:sz w:val="24"/>
                <w:szCs w:val="24"/>
              </w:rPr>
              <w:t>2.2.2.В случае отказа слушателя от обучения после начала занятий по его вине (инициативе) внесенная ранее оплата за обучение не возвращается.</w:t>
            </w:r>
          </w:p>
          <w:p w:rsidR="00BA4C5C" w:rsidRPr="00BA4C5C" w:rsidRDefault="00BA4C5C" w:rsidP="00A14B99">
            <w:pPr>
              <w:spacing w:after="60"/>
              <w:rPr>
                <w:rStyle w:val="a7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A4C5C">
              <w:rPr>
                <w:rFonts w:ascii="Times New Roman" w:eastAsia="Times New Roman" w:hAnsi="Times New Roman" w:cs="Times New Roman"/>
                <w:sz w:val="24"/>
                <w:szCs w:val="24"/>
              </w:rPr>
              <w:t>2.2.3.В случае отказа слушателя от обучения до начала занятий внесенная ранее оплата за обучение возвращается в размере 50%.</w:t>
            </w:r>
            <w:r w:rsidRPr="00BA4C5C">
              <w:rPr>
                <w:rFonts w:ascii="Times New Roman" w:hAnsi="Times New Roman" w:cs="Times New Roman"/>
                <w:sz w:val="24"/>
                <w:szCs w:val="24"/>
              </w:rPr>
              <w:br/>
              <w:t>2.2.3.Подписать Акт выполненных работ в последний день прохождения обучения.</w:t>
            </w:r>
          </w:p>
        </w:tc>
      </w:tr>
    </w:tbl>
    <w:p w:rsidR="00BA4C5C" w:rsidRPr="00BA4C5C" w:rsidRDefault="00943D30" w:rsidP="00BA4C5C">
      <w:pPr>
        <w:pStyle w:val="a6"/>
      </w:pPr>
      <w:r w:rsidRPr="00BA4C5C">
        <w:rPr>
          <w:rStyle w:val="a7"/>
        </w:rPr>
        <w:t>СТОИМОСТЬ И ПОРЯДОК РАСЧЕТОВ</w:t>
      </w:r>
      <w:r w:rsidRPr="00BA4C5C">
        <w:br/>
        <w:t>3.1.    Стоимость Услуг по настоящему Договору составляет _____________________ белорусских рублей.</w:t>
      </w:r>
      <w:r w:rsidRPr="00BA4C5C">
        <w:br/>
        <w:t>3.2.    </w:t>
      </w:r>
      <w:r w:rsidR="00BA4C5C" w:rsidRPr="00BA4C5C">
        <w:t>Слушатель производит оплату Услуг Исполнителя в полном объеме через «Систему «Расчет» (ЕРИП)</w:t>
      </w:r>
    </w:p>
    <w:p w:rsidR="00BA4C5C" w:rsidRPr="00BA4C5C" w:rsidRDefault="00BA4C5C" w:rsidP="00BA4C5C">
      <w:pPr>
        <w:rPr>
          <w:rFonts w:ascii="Times New Roman" w:hAnsi="Times New Roman" w:cs="Times New Roman"/>
          <w:spacing w:val="-7"/>
          <w:sz w:val="24"/>
          <w:szCs w:val="24"/>
        </w:rPr>
      </w:pPr>
      <w:r w:rsidRPr="00BA4C5C">
        <w:rPr>
          <w:rFonts w:ascii="Times New Roman" w:hAnsi="Times New Roman" w:cs="Times New Roman"/>
          <w:spacing w:val="-7"/>
          <w:sz w:val="24"/>
          <w:szCs w:val="24"/>
        </w:rPr>
        <w:t>Для проведения платежа необходимо выбрать:</w:t>
      </w:r>
    </w:p>
    <w:p w:rsidR="00BA4C5C" w:rsidRPr="00BA4C5C" w:rsidRDefault="00BA4C5C" w:rsidP="00BA4C5C">
      <w:pPr>
        <w:pStyle w:val="a8"/>
        <w:numPr>
          <w:ilvl w:val="0"/>
          <w:numId w:val="5"/>
        </w:numPr>
        <w:ind w:left="0" w:firstLine="0"/>
        <w:rPr>
          <w:rFonts w:ascii="Times New Roman" w:hAnsi="Times New Roman" w:cs="Times New Roman"/>
          <w:spacing w:val="-7"/>
          <w:sz w:val="24"/>
          <w:szCs w:val="24"/>
        </w:rPr>
      </w:pPr>
      <w:r w:rsidRPr="00BA4C5C">
        <w:rPr>
          <w:rFonts w:ascii="Times New Roman" w:hAnsi="Times New Roman" w:cs="Times New Roman"/>
          <w:spacing w:val="-7"/>
          <w:sz w:val="24"/>
          <w:szCs w:val="24"/>
        </w:rPr>
        <w:lastRenderedPageBreak/>
        <w:t>Пункт «Система «Расчет» (ЕРИП) – г. Минск</w:t>
      </w:r>
    </w:p>
    <w:p w:rsidR="00BA4C5C" w:rsidRPr="00BA4C5C" w:rsidRDefault="00BA4C5C" w:rsidP="00BA4C5C">
      <w:pPr>
        <w:pStyle w:val="a8"/>
        <w:numPr>
          <w:ilvl w:val="0"/>
          <w:numId w:val="5"/>
        </w:numPr>
        <w:ind w:left="0" w:firstLine="0"/>
        <w:rPr>
          <w:rFonts w:ascii="Times New Roman" w:hAnsi="Times New Roman" w:cs="Times New Roman"/>
          <w:spacing w:val="-7"/>
          <w:sz w:val="24"/>
          <w:szCs w:val="24"/>
        </w:rPr>
      </w:pPr>
      <w:r w:rsidRPr="00BA4C5C">
        <w:rPr>
          <w:rFonts w:ascii="Times New Roman" w:hAnsi="Times New Roman" w:cs="Times New Roman"/>
          <w:spacing w:val="-7"/>
          <w:sz w:val="24"/>
          <w:szCs w:val="24"/>
        </w:rPr>
        <w:t>Вкладку Образование и развитие</w:t>
      </w:r>
    </w:p>
    <w:p w:rsidR="00BA4C5C" w:rsidRPr="00BA4C5C" w:rsidRDefault="00BA4C5C" w:rsidP="00BA4C5C">
      <w:pPr>
        <w:pStyle w:val="a8"/>
        <w:numPr>
          <w:ilvl w:val="0"/>
          <w:numId w:val="5"/>
        </w:numPr>
        <w:ind w:left="0" w:firstLine="0"/>
        <w:rPr>
          <w:rFonts w:ascii="Times New Roman" w:hAnsi="Times New Roman" w:cs="Times New Roman"/>
          <w:spacing w:val="-7"/>
          <w:sz w:val="24"/>
          <w:szCs w:val="24"/>
        </w:rPr>
      </w:pPr>
      <w:r w:rsidRPr="00BA4C5C">
        <w:rPr>
          <w:rFonts w:ascii="Times New Roman" w:hAnsi="Times New Roman" w:cs="Times New Roman"/>
          <w:spacing w:val="-7"/>
          <w:sz w:val="24"/>
          <w:szCs w:val="24"/>
        </w:rPr>
        <w:t>Вкладку Дополнительное образование и развитие</w:t>
      </w:r>
    </w:p>
    <w:p w:rsidR="00BA4C5C" w:rsidRPr="00BA4C5C" w:rsidRDefault="00BA4C5C" w:rsidP="00BA4C5C">
      <w:pPr>
        <w:pStyle w:val="a8"/>
        <w:numPr>
          <w:ilvl w:val="0"/>
          <w:numId w:val="5"/>
        </w:numPr>
        <w:ind w:left="0" w:firstLine="0"/>
        <w:rPr>
          <w:rFonts w:ascii="Times New Roman" w:hAnsi="Times New Roman" w:cs="Times New Roman"/>
          <w:spacing w:val="-7"/>
          <w:sz w:val="24"/>
          <w:szCs w:val="24"/>
        </w:rPr>
      </w:pPr>
      <w:r w:rsidRPr="00BA4C5C">
        <w:rPr>
          <w:rFonts w:ascii="Times New Roman" w:hAnsi="Times New Roman" w:cs="Times New Roman"/>
          <w:spacing w:val="-7"/>
          <w:sz w:val="24"/>
          <w:szCs w:val="24"/>
        </w:rPr>
        <w:t>Вкладку Тренинги, семинары, консультации</w:t>
      </w:r>
    </w:p>
    <w:p w:rsidR="00BA4C5C" w:rsidRPr="00BA4C5C" w:rsidRDefault="00BA4C5C" w:rsidP="00BA4C5C">
      <w:pPr>
        <w:pStyle w:val="a8"/>
        <w:numPr>
          <w:ilvl w:val="0"/>
          <w:numId w:val="5"/>
        </w:numPr>
        <w:ind w:left="0" w:firstLine="0"/>
        <w:rPr>
          <w:rFonts w:ascii="Times New Roman" w:hAnsi="Times New Roman" w:cs="Times New Roman"/>
          <w:spacing w:val="-7"/>
          <w:sz w:val="24"/>
          <w:szCs w:val="24"/>
        </w:rPr>
      </w:pPr>
      <w:r w:rsidRPr="00BA4C5C">
        <w:rPr>
          <w:rFonts w:ascii="Times New Roman" w:hAnsi="Times New Roman" w:cs="Times New Roman"/>
          <w:spacing w:val="-7"/>
          <w:sz w:val="24"/>
          <w:szCs w:val="24"/>
        </w:rPr>
        <w:t xml:space="preserve">Минск </w:t>
      </w:r>
    </w:p>
    <w:p w:rsidR="00BA4C5C" w:rsidRPr="00BA4C5C" w:rsidRDefault="00BA4C5C" w:rsidP="00BA4C5C">
      <w:pPr>
        <w:pStyle w:val="a8"/>
        <w:numPr>
          <w:ilvl w:val="0"/>
          <w:numId w:val="5"/>
        </w:numPr>
        <w:ind w:left="0" w:firstLine="0"/>
        <w:rPr>
          <w:rFonts w:ascii="Times New Roman" w:hAnsi="Times New Roman" w:cs="Times New Roman"/>
          <w:spacing w:val="-7"/>
          <w:sz w:val="24"/>
          <w:szCs w:val="24"/>
        </w:rPr>
      </w:pPr>
      <w:r w:rsidRPr="00BA4C5C">
        <w:rPr>
          <w:rFonts w:ascii="Times New Roman" w:hAnsi="Times New Roman" w:cs="Times New Roman"/>
          <w:spacing w:val="-7"/>
          <w:sz w:val="24"/>
          <w:szCs w:val="24"/>
        </w:rPr>
        <w:t xml:space="preserve">ИП Коваль А.М. </w:t>
      </w:r>
    </w:p>
    <w:p w:rsidR="00BA4C5C" w:rsidRPr="00BA4C5C" w:rsidRDefault="00BA4C5C" w:rsidP="00BA4C5C">
      <w:pPr>
        <w:pStyle w:val="a8"/>
        <w:numPr>
          <w:ilvl w:val="0"/>
          <w:numId w:val="5"/>
        </w:numPr>
        <w:ind w:left="0" w:firstLine="0"/>
        <w:textAlignment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BA4C5C">
        <w:rPr>
          <w:rFonts w:ascii="Times New Roman" w:hAnsi="Times New Roman" w:cs="Times New Roman"/>
          <w:color w:val="333333"/>
          <w:sz w:val="24"/>
          <w:szCs w:val="24"/>
        </w:rPr>
        <w:t>Образовательные услуги</w:t>
      </w:r>
      <w:r w:rsidRPr="00BA4C5C">
        <w:rPr>
          <w:rFonts w:ascii="Times New Roman" w:hAnsi="Times New Roman" w:cs="Times New Roman"/>
          <w:color w:val="333333"/>
          <w:sz w:val="24"/>
          <w:szCs w:val="24"/>
          <w:lang w:val="en-US"/>
        </w:rPr>
        <w:t> </w:t>
      </w:r>
    </w:p>
    <w:p w:rsidR="00BA4C5C" w:rsidRPr="00BA4C5C" w:rsidRDefault="00BA4C5C" w:rsidP="00BA4C5C">
      <w:pPr>
        <w:pStyle w:val="a8"/>
        <w:numPr>
          <w:ilvl w:val="0"/>
          <w:numId w:val="5"/>
        </w:numPr>
        <w:ind w:left="0" w:firstLine="0"/>
        <w:rPr>
          <w:rFonts w:ascii="Times New Roman" w:hAnsi="Times New Roman" w:cs="Times New Roman"/>
          <w:spacing w:val="-7"/>
          <w:sz w:val="24"/>
          <w:szCs w:val="24"/>
        </w:rPr>
      </w:pPr>
      <w:r w:rsidRPr="00BA4C5C">
        <w:rPr>
          <w:rFonts w:ascii="Times New Roman" w:hAnsi="Times New Roman" w:cs="Times New Roman"/>
          <w:spacing w:val="-7"/>
          <w:sz w:val="24"/>
          <w:szCs w:val="24"/>
        </w:rPr>
        <w:t>Ввести номер заказа (он соответствует номеру Договора на оказание образовательных услуг), ФИО</w:t>
      </w:r>
    </w:p>
    <w:p w:rsidR="00BA4C5C" w:rsidRPr="00BA4C5C" w:rsidRDefault="00BA4C5C" w:rsidP="00BA4C5C">
      <w:pPr>
        <w:pStyle w:val="a8"/>
        <w:numPr>
          <w:ilvl w:val="0"/>
          <w:numId w:val="5"/>
        </w:numPr>
        <w:ind w:left="0" w:firstLine="0"/>
        <w:rPr>
          <w:rFonts w:ascii="Times New Roman" w:hAnsi="Times New Roman" w:cs="Times New Roman"/>
          <w:spacing w:val="-7"/>
          <w:sz w:val="24"/>
          <w:szCs w:val="24"/>
        </w:rPr>
      </w:pPr>
      <w:r w:rsidRPr="00BA4C5C">
        <w:rPr>
          <w:rFonts w:ascii="Times New Roman" w:hAnsi="Times New Roman" w:cs="Times New Roman"/>
          <w:spacing w:val="-7"/>
          <w:sz w:val="24"/>
          <w:szCs w:val="24"/>
        </w:rPr>
        <w:t>Ввести сумму платежа</w:t>
      </w:r>
    </w:p>
    <w:p w:rsidR="00413EDD" w:rsidRPr="00BA4C5C" w:rsidRDefault="00BA4C5C" w:rsidP="00BA4C5C">
      <w:pPr>
        <w:rPr>
          <w:rFonts w:ascii="Times New Roman" w:hAnsi="Times New Roman" w:cs="Times New Roman"/>
          <w:sz w:val="24"/>
          <w:szCs w:val="24"/>
        </w:rPr>
      </w:pPr>
      <w:r w:rsidRPr="00BA4C5C">
        <w:rPr>
          <w:rFonts w:ascii="Times New Roman" w:hAnsi="Times New Roman" w:cs="Times New Roman"/>
          <w:spacing w:val="-7"/>
          <w:sz w:val="24"/>
          <w:szCs w:val="24"/>
        </w:rPr>
        <w:t xml:space="preserve">Проверить корректность </w:t>
      </w:r>
      <w:proofErr w:type="spellStart"/>
      <w:r w:rsidRPr="00BA4C5C">
        <w:rPr>
          <w:rFonts w:ascii="Times New Roman" w:hAnsi="Times New Roman" w:cs="Times New Roman"/>
          <w:spacing w:val="-7"/>
          <w:sz w:val="24"/>
          <w:szCs w:val="24"/>
        </w:rPr>
        <w:t>информаци</w:t>
      </w:r>
      <w:proofErr w:type="spellEnd"/>
      <w:r w:rsidRPr="00BA4C5C">
        <w:rPr>
          <w:rFonts w:ascii="Times New Roman" w:hAnsi="Times New Roman" w:cs="Times New Roman"/>
          <w:spacing w:val="-7"/>
          <w:sz w:val="24"/>
          <w:szCs w:val="24"/>
        </w:rPr>
        <w:br/>
        <w:t xml:space="preserve">    </w:t>
      </w:r>
      <w:r w:rsidRPr="00BA4C5C">
        <w:rPr>
          <w:rFonts w:ascii="Times New Roman" w:hAnsi="Times New Roman" w:cs="Times New Roman"/>
          <w:b/>
          <w:spacing w:val="-7"/>
          <w:sz w:val="24"/>
          <w:szCs w:val="24"/>
        </w:rPr>
        <w:t>Совершить платеж</w:t>
      </w:r>
      <w:r w:rsidR="00943D30" w:rsidRPr="00BA4C5C">
        <w:rPr>
          <w:rFonts w:ascii="Times New Roman" w:hAnsi="Times New Roman" w:cs="Times New Roman"/>
          <w:sz w:val="24"/>
          <w:szCs w:val="24"/>
        </w:rPr>
        <w:br/>
      </w:r>
      <w:r w:rsidR="00943D30" w:rsidRPr="00BA4C5C">
        <w:rPr>
          <w:rFonts w:ascii="Times New Roman" w:hAnsi="Times New Roman" w:cs="Times New Roman"/>
          <w:sz w:val="24"/>
          <w:szCs w:val="24"/>
        </w:rPr>
        <w:br/>
      </w:r>
      <w:r w:rsidR="00943D30" w:rsidRPr="00BA4C5C">
        <w:rPr>
          <w:rStyle w:val="a7"/>
          <w:rFonts w:ascii="Times New Roman" w:hAnsi="Times New Roman" w:cs="Times New Roman"/>
          <w:sz w:val="24"/>
          <w:szCs w:val="24"/>
        </w:rPr>
        <w:t>ОТВЕТСТВЕННОСТЬ СТОРОН</w:t>
      </w:r>
      <w:r w:rsidR="00943D30" w:rsidRPr="00BA4C5C">
        <w:rPr>
          <w:rFonts w:ascii="Times New Roman" w:hAnsi="Times New Roman" w:cs="Times New Roman"/>
          <w:sz w:val="24"/>
          <w:szCs w:val="24"/>
        </w:rPr>
        <w:br/>
        <w:t>4.1.    В случае необоснованного приостановления или невыполнения Исполнителем Услуг более чем на 15 календарных дней, слушатель вправе расторгнуть Договор. В этом случае Исполнитель осуществляет возврат Слушателю уплаченных им денежных средств. Возврат проводится в течение 30 календарных дней от даты расторжения Договора.</w:t>
      </w:r>
      <w:r w:rsidR="00943D30" w:rsidRPr="00BA4C5C">
        <w:rPr>
          <w:rFonts w:ascii="Times New Roman" w:hAnsi="Times New Roman" w:cs="Times New Roman"/>
          <w:sz w:val="24"/>
          <w:szCs w:val="24"/>
        </w:rPr>
        <w:br/>
        <w:t>4.2.    В случае мотивированного отказа Слушателя от Услуг не менее чем за 7 (семь) календарных дней до даты начала их оказания, Исполнитель возвращает Слушателю уплаченную сумму в течение не более 5 (пяти) банковских дней, за вычетом реально понесенных расходов на подготовку Услуги с предоставлением калькуляции затрат.</w:t>
      </w:r>
      <w:r w:rsidR="00943D30" w:rsidRPr="00BA4C5C">
        <w:rPr>
          <w:rFonts w:ascii="Times New Roman" w:hAnsi="Times New Roman" w:cs="Times New Roman"/>
          <w:sz w:val="24"/>
          <w:szCs w:val="24"/>
        </w:rPr>
        <w:br/>
        <w:t xml:space="preserve">4.3.    В случае неявки Заказчика для прохождения обучения и/или отказа слушателя от Услуг менее чем за 7 (семь) </w:t>
      </w:r>
      <w:proofErr w:type="gramStart"/>
      <w:r w:rsidR="00943D30" w:rsidRPr="00BA4C5C">
        <w:rPr>
          <w:rFonts w:ascii="Times New Roman" w:hAnsi="Times New Roman" w:cs="Times New Roman"/>
          <w:sz w:val="24"/>
          <w:szCs w:val="24"/>
        </w:rPr>
        <w:t>календарных  дней</w:t>
      </w:r>
      <w:proofErr w:type="gramEnd"/>
      <w:r w:rsidR="00943D30" w:rsidRPr="00BA4C5C">
        <w:rPr>
          <w:rFonts w:ascii="Times New Roman" w:hAnsi="Times New Roman" w:cs="Times New Roman"/>
          <w:sz w:val="24"/>
          <w:szCs w:val="24"/>
        </w:rPr>
        <w:t xml:space="preserve"> до даты начала их оказания, не зависимо от уважительности причин, предоплата считается неустойкой и Заказчику не возвращается. </w:t>
      </w:r>
      <w:r w:rsidR="00943D30" w:rsidRPr="00BA4C5C">
        <w:rPr>
          <w:rFonts w:ascii="Times New Roman" w:hAnsi="Times New Roman" w:cs="Times New Roman"/>
          <w:sz w:val="24"/>
          <w:szCs w:val="24"/>
        </w:rPr>
        <w:br/>
        <w:t>4.4.    Ни одна из сторон не будет подвергнута никаким санкциям или штрафам за нарушение настоящего договора, если эти нарушения вызваны форс-мажорными обстоятельствами.</w:t>
      </w:r>
      <w:r w:rsidR="00943D30" w:rsidRPr="00BA4C5C">
        <w:rPr>
          <w:rFonts w:ascii="Times New Roman" w:hAnsi="Times New Roman" w:cs="Times New Roman"/>
          <w:sz w:val="24"/>
          <w:szCs w:val="24"/>
        </w:rPr>
        <w:br/>
      </w:r>
      <w:r w:rsidR="00943D30" w:rsidRPr="00BA4C5C">
        <w:rPr>
          <w:rFonts w:ascii="Times New Roman" w:hAnsi="Times New Roman" w:cs="Times New Roman"/>
          <w:sz w:val="24"/>
          <w:szCs w:val="24"/>
        </w:rPr>
        <w:br/>
      </w:r>
      <w:r w:rsidR="00943D30" w:rsidRPr="00BA4C5C">
        <w:rPr>
          <w:rStyle w:val="a7"/>
          <w:rFonts w:ascii="Times New Roman" w:hAnsi="Times New Roman" w:cs="Times New Roman"/>
          <w:sz w:val="24"/>
          <w:szCs w:val="24"/>
        </w:rPr>
        <w:t>СРОК ДЕЙСТВИЯ ДОГОВОРА</w:t>
      </w:r>
      <w:r w:rsidR="00943D30" w:rsidRPr="00BA4C5C">
        <w:rPr>
          <w:rFonts w:ascii="Times New Roman" w:hAnsi="Times New Roman" w:cs="Times New Roman"/>
          <w:sz w:val="24"/>
          <w:szCs w:val="24"/>
        </w:rPr>
        <w:br/>
      </w:r>
      <w:r w:rsidR="00943D30" w:rsidRPr="00BA4C5C">
        <w:rPr>
          <w:rFonts w:ascii="Times New Roman" w:hAnsi="Times New Roman" w:cs="Times New Roman"/>
          <w:sz w:val="24"/>
          <w:szCs w:val="24"/>
        </w:rPr>
        <w:br/>
        <w:t>5.1.    Договор вступает в силу с момента его подписания Сторонами и действует до полного выполнения Сторонами своих обязательств.</w:t>
      </w:r>
      <w:r w:rsidR="00943D30" w:rsidRPr="00BA4C5C">
        <w:rPr>
          <w:rFonts w:ascii="Times New Roman" w:hAnsi="Times New Roman" w:cs="Times New Roman"/>
          <w:sz w:val="24"/>
          <w:szCs w:val="24"/>
        </w:rPr>
        <w:br/>
        <w:t>5.2.    Договор составлен в двух экземплярах, по</w:t>
      </w:r>
      <w:r>
        <w:rPr>
          <w:rFonts w:ascii="Times New Roman" w:hAnsi="Times New Roman" w:cs="Times New Roman"/>
          <w:sz w:val="24"/>
          <w:szCs w:val="24"/>
        </w:rPr>
        <w:t xml:space="preserve"> одному для каждой их сторон</w:t>
      </w:r>
    </w:p>
    <w:tbl>
      <w:tblPr>
        <w:tblStyle w:val="a3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3"/>
        <w:gridCol w:w="4762"/>
      </w:tblGrid>
      <w:tr w:rsidR="00413EDD" w:rsidRPr="00BA4C5C" w:rsidTr="001153AC">
        <w:tc>
          <w:tcPr>
            <w:tcW w:w="4383" w:type="dxa"/>
          </w:tcPr>
          <w:p w:rsidR="00413EDD" w:rsidRPr="00BA4C5C" w:rsidRDefault="00413EDD" w:rsidP="00DC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5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8D3F9C" w:rsidRPr="00BA4C5C" w:rsidRDefault="00786412" w:rsidP="00DC4836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BA4C5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ИП Коваль А.М.</w:t>
            </w:r>
          </w:p>
          <w:p w:rsidR="00786412" w:rsidRPr="00BA4C5C" w:rsidRDefault="00786412" w:rsidP="00786412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BA4C5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Республика Беларусь </w:t>
            </w:r>
          </w:p>
          <w:p w:rsidR="00786412" w:rsidRPr="00BA4C5C" w:rsidRDefault="00786412" w:rsidP="00786412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BA4C5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Бизнес центр «СОЛО»</w:t>
            </w:r>
          </w:p>
          <w:p w:rsidR="008D3F9C" w:rsidRPr="00BA4C5C" w:rsidRDefault="00786412" w:rsidP="00DC4836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BA4C5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220013ул. Сурганова 43-607 </w:t>
            </w:r>
          </w:p>
          <w:p w:rsidR="008D3F9C" w:rsidRPr="00BA4C5C" w:rsidRDefault="008D3F9C" w:rsidP="00DC4836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BA4C5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УНП </w:t>
            </w:r>
            <w:r w:rsidR="00786412" w:rsidRPr="00BA4C5C">
              <w:rPr>
                <w:rFonts w:ascii="Times New Roman" w:hAnsi="Times New Roman" w:cs="Times New Roman"/>
                <w:sz w:val="24"/>
                <w:szCs w:val="24"/>
              </w:rPr>
              <w:t>193578419</w:t>
            </w:r>
            <w:r w:rsidR="00E43942" w:rsidRPr="00BA4C5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5D28D3" w:rsidRPr="00BA4C5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 </w:t>
            </w:r>
            <w:r w:rsidR="00786412" w:rsidRPr="00BA4C5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ОКПО 749202885000</w:t>
            </w:r>
          </w:p>
          <w:p w:rsidR="008D3F9C" w:rsidRPr="00BA4C5C" w:rsidRDefault="008D3F9C" w:rsidP="00DC4836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BA4C5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р/с </w:t>
            </w:r>
            <w:r w:rsidR="00786412" w:rsidRPr="00BA4C5C">
              <w:rPr>
                <w:rFonts w:ascii="Times New Roman" w:hAnsi="Times New Roman" w:cs="Times New Roman"/>
                <w:spacing w:val="-7"/>
                <w:sz w:val="24"/>
                <w:szCs w:val="24"/>
                <w:lang w:val="en-US"/>
              </w:rPr>
              <w:t>BY</w:t>
            </w:r>
            <w:r w:rsidR="00786412" w:rsidRPr="00BA4C5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39</w:t>
            </w:r>
            <w:r w:rsidR="00786412" w:rsidRPr="00BA4C5C">
              <w:rPr>
                <w:rFonts w:ascii="Times New Roman" w:hAnsi="Times New Roman" w:cs="Times New Roman"/>
                <w:spacing w:val="-7"/>
                <w:sz w:val="24"/>
                <w:szCs w:val="24"/>
                <w:lang w:val="en-US"/>
              </w:rPr>
              <w:t>UNBS</w:t>
            </w:r>
            <w:r w:rsidR="00A2405E" w:rsidRPr="00BA4C5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30130222900000013933</w:t>
            </w:r>
          </w:p>
          <w:p w:rsidR="008D3F9C" w:rsidRPr="00BA4C5C" w:rsidRDefault="008D3F9C" w:rsidP="00DC4836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BA4C5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ЗАО «БСБ Банк», код банка </w:t>
            </w:r>
            <w:r w:rsidRPr="00BA4C5C">
              <w:rPr>
                <w:rFonts w:ascii="Times New Roman" w:hAnsi="Times New Roman" w:cs="Times New Roman"/>
                <w:spacing w:val="-7"/>
                <w:sz w:val="24"/>
                <w:szCs w:val="24"/>
                <w:lang w:val="en-US"/>
              </w:rPr>
              <w:t>UNBSBY</w:t>
            </w:r>
            <w:r w:rsidRPr="00BA4C5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</w:t>
            </w:r>
            <w:r w:rsidRPr="00BA4C5C">
              <w:rPr>
                <w:rFonts w:ascii="Times New Roman" w:hAnsi="Times New Roman" w:cs="Times New Roman"/>
                <w:spacing w:val="-7"/>
                <w:sz w:val="24"/>
                <w:szCs w:val="24"/>
                <w:lang w:val="en-US"/>
              </w:rPr>
              <w:t>X</w:t>
            </w:r>
          </w:p>
          <w:p w:rsidR="00E43942" w:rsidRPr="00BA4C5C" w:rsidRDefault="00E43942" w:rsidP="00DC4836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BA4C5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Адрес банка: </w:t>
            </w:r>
          </w:p>
          <w:p w:rsidR="00E43942" w:rsidRPr="00BA4C5C" w:rsidRDefault="00E43942" w:rsidP="00DC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5C">
              <w:rPr>
                <w:rFonts w:ascii="Times New Roman" w:hAnsi="Times New Roman" w:cs="Times New Roman"/>
                <w:sz w:val="24"/>
                <w:szCs w:val="24"/>
              </w:rPr>
              <w:t>г. Минск, пр. Дзержинского, 80</w:t>
            </w:r>
          </w:p>
          <w:p w:rsidR="00E43942" w:rsidRPr="00BA4C5C" w:rsidRDefault="00786412" w:rsidP="00DC4836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BA4C5C">
              <w:rPr>
                <w:rFonts w:ascii="Times New Roman" w:hAnsi="Times New Roman" w:cs="Times New Roman"/>
                <w:sz w:val="24"/>
                <w:szCs w:val="24"/>
              </w:rPr>
              <w:t>___________________/Коваль А.М.</w:t>
            </w:r>
          </w:p>
        </w:tc>
        <w:tc>
          <w:tcPr>
            <w:tcW w:w="4762" w:type="dxa"/>
          </w:tcPr>
          <w:p w:rsidR="00413EDD" w:rsidRPr="00BA4C5C" w:rsidRDefault="00413EDD" w:rsidP="001153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4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СЛУШАТЕЛЬ:</w:t>
            </w:r>
          </w:p>
          <w:p w:rsidR="00413EDD" w:rsidRPr="00BA4C5C" w:rsidRDefault="00413EDD" w:rsidP="001153AC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BA4C5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ФИО_________________________________</w:t>
            </w:r>
          </w:p>
          <w:p w:rsidR="00413EDD" w:rsidRPr="00BA4C5C" w:rsidRDefault="00413EDD" w:rsidP="001153AC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BA4C5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______________________________________</w:t>
            </w:r>
          </w:p>
          <w:p w:rsidR="00413EDD" w:rsidRPr="00BA4C5C" w:rsidRDefault="00413EDD" w:rsidP="001153AC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BA4C5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Паспортные данные:</w:t>
            </w:r>
          </w:p>
          <w:p w:rsidR="00413EDD" w:rsidRPr="00BA4C5C" w:rsidRDefault="00413EDD" w:rsidP="001153AC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BA4C5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Серия ___ №   _________________________</w:t>
            </w:r>
          </w:p>
          <w:p w:rsidR="00413EDD" w:rsidRPr="00BA4C5C" w:rsidRDefault="00413EDD" w:rsidP="001153AC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BA4C5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Когда выдан___________________________</w:t>
            </w:r>
          </w:p>
          <w:p w:rsidR="00413EDD" w:rsidRPr="00BA4C5C" w:rsidRDefault="00413EDD" w:rsidP="001153AC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BA4C5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Кем выдан_____________________________</w:t>
            </w:r>
          </w:p>
          <w:p w:rsidR="00413EDD" w:rsidRPr="00BA4C5C" w:rsidRDefault="00413EDD" w:rsidP="001153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A4C5C">
              <w:rPr>
                <w:rFonts w:ascii="Times New Roman" w:eastAsia="Times New Roman" w:hAnsi="Times New Roman" w:cs="Times New Roman"/>
                <w:sz w:val="24"/>
                <w:szCs w:val="24"/>
              </w:rPr>
              <w:t>Тел:_</w:t>
            </w:r>
            <w:proofErr w:type="gramEnd"/>
            <w:r w:rsidRPr="00BA4C5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413EDD" w:rsidRPr="00BA4C5C" w:rsidRDefault="00413EDD" w:rsidP="001153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A4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4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A4C5C">
              <w:rPr>
                <w:rFonts w:ascii="Times New Roman" w:hAnsi="Times New Roman" w:cs="Times New Roman"/>
                <w:sz w:val="24"/>
                <w:szCs w:val="24"/>
              </w:rPr>
              <w:t>:_</w:t>
            </w:r>
            <w:proofErr w:type="gramEnd"/>
            <w:r w:rsidRPr="00BA4C5C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413EDD" w:rsidRPr="00BA4C5C" w:rsidRDefault="00BA4C5C" w:rsidP="00BA4C5C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13EDD" w:rsidRPr="00BA4C5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 /_____________ </w:t>
            </w:r>
          </w:p>
        </w:tc>
      </w:tr>
    </w:tbl>
    <w:p w:rsidR="00413EDD" w:rsidRPr="00BA4C5C" w:rsidRDefault="00413EDD" w:rsidP="00943D30">
      <w:pPr>
        <w:pStyle w:val="a6"/>
      </w:pPr>
    </w:p>
    <w:p w:rsidR="00943D30" w:rsidRPr="00BA4C5C" w:rsidRDefault="00943D30" w:rsidP="00943D30">
      <w:pPr>
        <w:pStyle w:val="a6"/>
      </w:pPr>
      <w:r w:rsidRPr="00BA4C5C">
        <w:br/>
      </w:r>
      <w:r w:rsidRPr="00BA4C5C">
        <w:br/>
      </w:r>
    </w:p>
    <w:p w:rsidR="00943D30" w:rsidRPr="00BA4C5C" w:rsidRDefault="00943D30" w:rsidP="00943D30">
      <w:pPr>
        <w:tabs>
          <w:tab w:val="left" w:pos="6379"/>
        </w:tabs>
        <w:rPr>
          <w:rFonts w:ascii="Times New Roman" w:hAnsi="Times New Roman" w:cs="Times New Roman"/>
          <w:sz w:val="24"/>
          <w:szCs w:val="24"/>
        </w:rPr>
      </w:pPr>
    </w:p>
    <w:sectPr w:rsidR="00943D30" w:rsidRPr="00BA4C5C" w:rsidSect="001E4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67B"/>
    <w:multiLevelType w:val="singleLevel"/>
    <w:tmpl w:val="E62A9552"/>
    <w:lvl w:ilvl="0">
      <w:start w:val="1"/>
      <w:numFmt w:val="decimal"/>
      <w:lvlText w:val="5.%1."/>
      <w:legacy w:legacy="1" w:legacySpace="0" w:legacyIndent="4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4AD1052"/>
    <w:multiLevelType w:val="singleLevel"/>
    <w:tmpl w:val="B2DC2B7E"/>
    <w:lvl w:ilvl="0">
      <w:start w:val="1"/>
      <w:numFmt w:val="decimal"/>
      <w:lvlText w:val="2.1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2F676D2"/>
    <w:multiLevelType w:val="singleLevel"/>
    <w:tmpl w:val="DEBEC850"/>
    <w:lvl w:ilvl="0">
      <w:start w:val="1"/>
      <w:numFmt w:val="decimal"/>
      <w:lvlText w:val="1.%1."/>
      <w:legacy w:legacy="1" w:legacySpace="0" w:legacyIndent="4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BCA1021"/>
    <w:multiLevelType w:val="singleLevel"/>
    <w:tmpl w:val="4058011C"/>
    <w:lvl w:ilvl="0">
      <w:start w:val="1"/>
      <w:numFmt w:val="decimal"/>
      <w:lvlText w:val="4.%1."/>
      <w:legacy w:legacy="1" w:legacySpace="0" w:legacyIndent="4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7BD452BE"/>
    <w:multiLevelType w:val="hybridMultilevel"/>
    <w:tmpl w:val="3A74F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601B3"/>
    <w:rsid w:val="00016976"/>
    <w:rsid w:val="00077D7D"/>
    <w:rsid w:val="000A04B1"/>
    <w:rsid w:val="001275ED"/>
    <w:rsid w:val="0016007A"/>
    <w:rsid w:val="001A2091"/>
    <w:rsid w:val="001A51BE"/>
    <w:rsid w:val="001E4D59"/>
    <w:rsid w:val="002954F9"/>
    <w:rsid w:val="0030415B"/>
    <w:rsid w:val="00332333"/>
    <w:rsid w:val="003732BC"/>
    <w:rsid w:val="003E324E"/>
    <w:rsid w:val="003E77BD"/>
    <w:rsid w:val="00413EDD"/>
    <w:rsid w:val="0049255A"/>
    <w:rsid w:val="004946C5"/>
    <w:rsid w:val="004A5F6F"/>
    <w:rsid w:val="005109DF"/>
    <w:rsid w:val="00540040"/>
    <w:rsid w:val="005D28D3"/>
    <w:rsid w:val="005F2889"/>
    <w:rsid w:val="00725639"/>
    <w:rsid w:val="00786412"/>
    <w:rsid w:val="00797BC7"/>
    <w:rsid w:val="007B07EA"/>
    <w:rsid w:val="007D73A0"/>
    <w:rsid w:val="00801C86"/>
    <w:rsid w:val="00837BBF"/>
    <w:rsid w:val="008601B3"/>
    <w:rsid w:val="00882BE6"/>
    <w:rsid w:val="008C52A2"/>
    <w:rsid w:val="008D2B01"/>
    <w:rsid w:val="008D3F9C"/>
    <w:rsid w:val="00943D30"/>
    <w:rsid w:val="009504F8"/>
    <w:rsid w:val="0099142C"/>
    <w:rsid w:val="009B4E2C"/>
    <w:rsid w:val="00A2405E"/>
    <w:rsid w:val="00A24297"/>
    <w:rsid w:val="00A418B6"/>
    <w:rsid w:val="00A80359"/>
    <w:rsid w:val="00AA1E3E"/>
    <w:rsid w:val="00AE090B"/>
    <w:rsid w:val="00AE1A1C"/>
    <w:rsid w:val="00B27702"/>
    <w:rsid w:val="00B86285"/>
    <w:rsid w:val="00BA4C5C"/>
    <w:rsid w:val="00C66D04"/>
    <w:rsid w:val="00D14E40"/>
    <w:rsid w:val="00D321E7"/>
    <w:rsid w:val="00D91426"/>
    <w:rsid w:val="00DC0B9C"/>
    <w:rsid w:val="00DC4836"/>
    <w:rsid w:val="00DE00DE"/>
    <w:rsid w:val="00E07747"/>
    <w:rsid w:val="00E43942"/>
    <w:rsid w:val="00EB7171"/>
    <w:rsid w:val="00ED187B"/>
    <w:rsid w:val="00F65660"/>
    <w:rsid w:val="00FB5225"/>
    <w:rsid w:val="00FC5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427F2"/>
  <w15:docId w15:val="{EEE2E96C-DE2F-4016-ACE7-454B286F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1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1B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4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43D30"/>
    <w:rPr>
      <w:b/>
      <w:bCs/>
    </w:rPr>
  </w:style>
  <w:style w:type="paragraph" w:styleId="a8">
    <w:name w:val="List Paragraph"/>
    <w:basedOn w:val="a"/>
    <w:uiPriority w:val="34"/>
    <w:qFormat/>
    <w:rsid w:val="00BA4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40C13-D583-48B0-AA6E-59DBF59F2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Remarket</dc:creator>
  <cp:lastModifiedBy>Анастасия</cp:lastModifiedBy>
  <cp:revision>60</cp:revision>
  <cp:lastPrinted>2014-09-09T10:40:00Z</cp:lastPrinted>
  <dcterms:created xsi:type="dcterms:W3CDTF">2013-09-24T16:48:00Z</dcterms:created>
  <dcterms:modified xsi:type="dcterms:W3CDTF">2022-03-02T11:13:00Z</dcterms:modified>
</cp:coreProperties>
</file>